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3C4C7D95" w14:textId="2EF7D65F" w:rsidR="000D39C7" w:rsidRPr="003F3DB3" w:rsidRDefault="00A34F43" w:rsidP="00E72DDC">
      <w:pPr>
        <w:jc w:val="center"/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Nova Lidl prodavnica</w:t>
      </w:r>
      <w:r w:rsidR="00FF603D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 </w:t>
      </w:r>
      <w:r w:rsidR="000D39C7" w:rsidRPr="003F3DB3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 xml:space="preserve">na Limanu </w:t>
      </w:r>
      <w:r w:rsidR="00160B39">
        <w:rPr>
          <w:rFonts w:asciiTheme="minorHAnsi" w:hAnsiTheme="minorHAnsi" w:cstheme="minorHAnsi"/>
          <w:b/>
          <w:bCs/>
          <w:color w:val="1F497D" w:themeColor="text2"/>
          <w:sz w:val="32"/>
          <w:szCs w:val="32"/>
          <w:lang w:val="sr-Latn-RS"/>
        </w:rPr>
        <w:t>IV</w:t>
      </w:r>
    </w:p>
    <w:p w14:paraId="46C3E1DE" w14:textId="77777777" w:rsidR="00A45C33" w:rsidRDefault="00A45C33" w:rsidP="00E20271">
      <w:pPr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674EAB5B" w14:textId="2A6908C3" w:rsidR="003B638C" w:rsidRPr="00442672" w:rsidRDefault="003B638C" w:rsidP="00E20271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lang w:val="sr-Latn-RS"/>
        </w:rPr>
        <w:t xml:space="preserve">Na adresi </w:t>
      </w:r>
      <w:r w:rsidRPr="003C78E0">
        <w:rPr>
          <w:rFonts w:asciiTheme="minorHAnsi" w:hAnsiTheme="minorHAnsi" w:cstheme="minorHAnsi"/>
          <w:b/>
          <w:bCs/>
          <w:lang w:val="sr-Latn-RS"/>
        </w:rPr>
        <w:t>Ive Andrića</w:t>
      </w:r>
      <w:r w:rsidR="00715B9C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Pr="003C78E0">
        <w:rPr>
          <w:rFonts w:asciiTheme="minorHAnsi" w:hAnsiTheme="minorHAnsi" w:cstheme="minorHAnsi"/>
          <w:b/>
          <w:bCs/>
          <w:lang w:val="sr-Latn-RS"/>
        </w:rPr>
        <w:t>16</w:t>
      </w:r>
      <w:r>
        <w:rPr>
          <w:rFonts w:asciiTheme="minorHAnsi" w:hAnsiTheme="minorHAnsi" w:cstheme="minorHAnsi"/>
          <w:b/>
          <w:bCs/>
          <w:lang w:val="sr-Latn-RS"/>
        </w:rPr>
        <w:t xml:space="preserve">, </w:t>
      </w:r>
      <w:r w:rsidRPr="00442672">
        <w:rPr>
          <w:rFonts w:asciiTheme="minorHAnsi" w:hAnsiTheme="minorHAnsi" w:cstheme="minorHAnsi"/>
          <w:b/>
          <w:bCs/>
          <w:lang w:val="sr-Latn-RS"/>
        </w:rPr>
        <w:t>svečanim presecanjem vrpce otvor</w:t>
      </w:r>
      <w:r w:rsidR="002918E9">
        <w:rPr>
          <w:rFonts w:asciiTheme="minorHAnsi" w:hAnsiTheme="minorHAnsi" w:cstheme="minorHAnsi"/>
          <w:b/>
          <w:bCs/>
          <w:lang w:val="sr-Latn-RS"/>
        </w:rPr>
        <w:t>ena su</w:t>
      </w:r>
      <w:r w:rsidR="00F0094D">
        <w:rPr>
          <w:rFonts w:asciiTheme="minorHAnsi" w:hAnsiTheme="minorHAnsi" w:cstheme="minorHAnsi"/>
          <w:b/>
          <w:bCs/>
          <w:lang w:val="sr-Latn-RS"/>
        </w:rPr>
        <w:t xml:space="preserve"> vrata </w:t>
      </w:r>
      <w:r w:rsidRPr="00442672">
        <w:rPr>
          <w:rFonts w:asciiTheme="minorHAnsi" w:hAnsiTheme="minorHAnsi" w:cstheme="minorHAnsi"/>
          <w:b/>
          <w:bCs/>
          <w:lang w:val="sr-Latn-RS"/>
        </w:rPr>
        <w:t>pet</w:t>
      </w:r>
      <w:r w:rsidR="00101946">
        <w:rPr>
          <w:rFonts w:asciiTheme="minorHAnsi" w:hAnsiTheme="minorHAnsi" w:cstheme="minorHAnsi"/>
          <w:b/>
          <w:bCs/>
          <w:lang w:val="sr-Latn-RS"/>
        </w:rPr>
        <w:t>e</w:t>
      </w:r>
      <w:r w:rsidRPr="00442672">
        <w:rPr>
          <w:rFonts w:asciiTheme="minorHAnsi" w:hAnsiTheme="minorHAnsi" w:cstheme="minorHAnsi"/>
          <w:b/>
          <w:bCs/>
          <w:lang w:val="sr-Latn-RS"/>
        </w:rPr>
        <w:t xml:space="preserve"> po redu Lidl prodavnic</w:t>
      </w:r>
      <w:r w:rsidR="00101946">
        <w:rPr>
          <w:rFonts w:asciiTheme="minorHAnsi" w:hAnsiTheme="minorHAnsi" w:cstheme="minorHAnsi"/>
          <w:b/>
          <w:bCs/>
          <w:lang w:val="sr-Latn-RS"/>
        </w:rPr>
        <w:t>e</w:t>
      </w:r>
      <w:r w:rsidRPr="00442672">
        <w:rPr>
          <w:rFonts w:asciiTheme="minorHAnsi" w:hAnsiTheme="minorHAnsi" w:cstheme="minorHAnsi"/>
          <w:b/>
          <w:bCs/>
          <w:lang w:val="sr-Latn-RS"/>
        </w:rPr>
        <w:t xml:space="preserve"> u Novom Sadu</w:t>
      </w:r>
      <w:r w:rsidR="001208B8">
        <w:rPr>
          <w:rFonts w:asciiTheme="minorHAnsi" w:hAnsiTheme="minorHAnsi" w:cstheme="minorHAnsi"/>
          <w:b/>
          <w:bCs/>
          <w:lang w:val="sr-Latn-RS"/>
        </w:rPr>
        <w:t>,</w:t>
      </w:r>
      <w:r w:rsidR="00101946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2918E9">
        <w:rPr>
          <w:rFonts w:asciiTheme="minorHAnsi" w:hAnsiTheme="minorHAnsi" w:cstheme="minorHAnsi"/>
          <w:b/>
          <w:bCs/>
          <w:lang w:val="sr-Latn-RS"/>
        </w:rPr>
        <w:t xml:space="preserve">koja je od 8 već dočekala </w:t>
      </w:r>
      <w:r w:rsidR="00101946">
        <w:rPr>
          <w:rFonts w:asciiTheme="minorHAnsi" w:hAnsiTheme="minorHAnsi" w:cstheme="minorHAnsi"/>
          <w:b/>
          <w:bCs/>
          <w:lang w:val="sr-Latn-RS"/>
        </w:rPr>
        <w:t>svoje prve potrošače</w:t>
      </w:r>
      <w:r w:rsidRPr="00442672">
        <w:rPr>
          <w:rFonts w:asciiTheme="minorHAnsi" w:hAnsiTheme="minorHAnsi" w:cstheme="minorHAnsi"/>
          <w:b/>
          <w:bCs/>
          <w:lang w:val="sr-Latn-RS"/>
        </w:rPr>
        <w:t>. Jedinstveno iskustvo kupovine i najbolji odnos cene i kvaliteta, od danas je dostupan svima</w:t>
      </w:r>
      <w:r w:rsidR="00AC470E">
        <w:rPr>
          <w:rFonts w:asciiTheme="minorHAnsi" w:hAnsiTheme="minorHAnsi" w:cstheme="minorHAnsi"/>
          <w:b/>
          <w:bCs/>
          <w:lang w:val="sr-Latn-RS"/>
        </w:rPr>
        <w:t xml:space="preserve"> koji </w:t>
      </w:r>
      <w:r w:rsidR="00493590">
        <w:rPr>
          <w:rFonts w:asciiTheme="minorHAnsi" w:hAnsiTheme="minorHAnsi" w:cstheme="minorHAnsi"/>
          <w:b/>
          <w:bCs/>
          <w:lang w:val="sr-Latn-RS"/>
        </w:rPr>
        <w:t>žive i borave</w:t>
      </w:r>
      <w:r w:rsidRPr="00442672">
        <w:rPr>
          <w:rFonts w:asciiTheme="minorHAnsi" w:hAnsiTheme="minorHAnsi" w:cstheme="minorHAnsi"/>
          <w:b/>
          <w:bCs/>
          <w:lang w:val="sr-Latn-RS"/>
        </w:rPr>
        <w:t> </w:t>
      </w:r>
      <w:r w:rsidR="00A600F0">
        <w:rPr>
          <w:rFonts w:asciiTheme="minorHAnsi" w:hAnsiTheme="minorHAnsi" w:cstheme="minorHAnsi"/>
          <w:b/>
          <w:bCs/>
          <w:lang w:val="sr-Latn-RS"/>
        </w:rPr>
        <w:t xml:space="preserve">na Limanu IV, </w:t>
      </w:r>
      <w:r w:rsidR="00B13564">
        <w:rPr>
          <w:rFonts w:asciiTheme="minorHAnsi" w:hAnsiTheme="minorHAnsi" w:cstheme="minorHAnsi"/>
          <w:b/>
          <w:bCs/>
          <w:lang w:val="sr-Latn-RS"/>
        </w:rPr>
        <w:t xml:space="preserve">jednom </w:t>
      </w:r>
      <w:r w:rsidR="00B13564" w:rsidRPr="00B13564">
        <w:rPr>
          <w:rFonts w:asciiTheme="minorHAnsi" w:hAnsiTheme="minorHAnsi" w:cstheme="minorHAnsi"/>
          <w:b/>
          <w:bCs/>
          <w:lang w:val="sr-Latn-RS"/>
        </w:rPr>
        <w:t>od najzelenijih delova</w:t>
      </w:r>
      <w:r w:rsidR="00B13564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340DA4">
        <w:rPr>
          <w:rFonts w:asciiTheme="minorHAnsi" w:hAnsiTheme="minorHAnsi" w:cstheme="minorHAnsi"/>
          <w:b/>
          <w:bCs/>
          <w:lang w:val="sr-Latn-RS"/>
        </w:rPr>
        <w:t>ovog grada</w:t>
      </w:r>
      <w:r w:rsidR="00B13564">
        <w:rPr>
          <w:rFonts w:asciiTheme="minorHAnsi" w:hAnsiTheme="minorHAnsi" w:cstheme="minorHAnsi"/>
          <w:b/>
          <w:bCs/>
          <w:lang w:val="sr-Latn-RS"/>
        </w:rPr>
        <w:t xml:space="preserve">. </w:t>
      </w:r>
    </w:p>
    <w:p w14:paraId="5951F8AD" w14:textId="3EC922C5" w:rsidR="00D9489C" w:rsidRDefault="008E3483" w:rsidP="00090A0F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J</w:t>
      </w:r>
      <w:r w:rsidR="00453D4B">
        <w:rPr>
          <w:rFonts w:asciiTheme="minorHAnsi" w:hAnsiTheme="minorHAnsi" w:cstheme="minorHAnsi"/>
          <w:lang w:val="sr-Latn-RS"/>
        </w:rPr>
        <w:t>edinstvena u Novom Sadu</w:t>
      </w:r>
      <w:r>
        <w:rPr>
          <w:rFonts w:asciiTheme="minorHAnsi" w:hAnsiTheme="minorHAnsi" w:cstheme="minorHAnsi"/>
          <w:lang w:val="sr-Latn-RS"/>
        </w:rPr>
        <w:t>, nova Lidl prodavnica</w:t>
      </w:r>
      <w:r w:rsidR="007626E0">
        <w:rPr>
          <w:rFonts w:asciiTheme="minorHAnsi" w:hAnsiTheme="minorHAnsi" w:cstheme="minorHAnsi"/>
          <w:lang w:val="sr-Latn-RS"/>
        </w:rPr>
        <w:t xml:space="preserve"> </w:t>
      </w:r>
      <w:r w:rsidR="00340DA4">
        <w:rPr>
          <w:rFonts w:asciiTheme="minorHAnsi" w:hAnsiTheme="minorHAnsi" w:cstheme="minorHAnsi"/>
          <w:lang w:val="sr-Latn-RS"/>
        </w:rPr>
        <w:t xml:space="preserve">poseduje zatvorenu garažu u prizemlju, dok </w:t>
      </w:r>
      <w:r w:rsidR="002918E9">
        <w:rPr>
          <w:rFonts w:asciiTheme="minorHAnsi" w:hAnsiTheme="minorHAnsi" w:cstheme="minorHAnsi"/>
          <w:lang w:val="sr-Latn-RS"/>
        </w:rPr>
        <w:t>se</w:t>
      </w:r>
      <w:r w:rsidR="00340DA4">
        <w:rPr>
          <w:rFonts w:asciiTheme="minorHAnsi" w:hAnsiTheme="minorHAnsi" w:cstheme="minorHAnsi"/>
          <w:lang w:val="sr-Latn-RS"/>
        </w:rPr>
        <w:t xml:space="preserve"> prodajni prostor </w:t>
      </w:r>
      <w:r w:rsidR="002918E9">
        <w:rPr>
          <w:rFonts w:asciiTheme="minorHAnsi" w:hAnsiTheme="minorHAnsi" w:cstheme="minorHAnsi"/>
          <w:lang w:val="sr-Latn-RS"/>
        </w:rPr>
        <w:t xml:space="preserve">od </w:t>
      </w:r>
      <w:r w:rsidR="002918E9" w:rsidRPr="009E4524">
        <w:rPr>
          <w:rFonts w:asciiTheme="minorHAnsi" w:hAnsiTheme="minorHAnsi" w:cstheme="minorHAnsi"/>
          <w:lang w:val="sr-Latn-RS"/>
        </w:rPr>
        <w:t>1.400 metara kvadratnih</w:t>
      </w:r>
      <w:r w:rsidR="002918E9">
        <w:rPr>
          <w:rFonts w:asciiTheme="minorHAnsi" w:hAnsiTheme="minorHAnsi" w:cstheme="minorHAnsi"/>
          <w:lang w:val="sr-Latn-RS"/>
        </w:rPr>
        <w:t xml:space="preserve"> nalazi </w:t>
      </w:r>
      <w:r w:rsidR="00340DA4">
        <w:rPr>
          <w:rFonts w:asciiTheme="minorHAnsi" w:hAnsiTheme="minorHAnsi" w:cstheme="minorHAnsi"/>
          <w:lang w:val="sr-Latn-RS"/>
        </w:rPr>
        <w:t>na spratu</w:t>
      </w:r>
      <w:r w:rsidR="00453D4B">
        <w:rPr>
          <w:rFonts w:asciiTheme="minorHAnsi" w:hAnsiTheme="minorHAnsi" w:cstheme="minorHAnsi"/>
          <w:lang w:val="sr-Latn-RS"/>
        </w:rPr>
        <w:t xml:space="preserve"> iznad. P</w:t>
      </w:r>
      <w:r w:rsidR="007626E0">
        <w:rPr>
          <w:rFonts w:asciiTheme="minorHAnsi" w:hAnsiTheme="minorHAnsi" w:cstheme="minorHAnsi"/>
          <w:lang w:val="sr-Latn-RS"/>
        </w:rPr>
        <w:t xml:space="preserve">otrošači u ovoj prodavnici </w:t>
      </w:r>
      <w:r w:rsidR="00453D4B">
        <w:rPr>
          <w:rFonts w:asciiTheme="minorHAnsi" w:hAnsiTheme="minorHAnsi" w:cstheme="minorHAnsi"/>
          <w:lang w:val="sr-Latn-RS"/>
        </w:rPr>
        <w:t xml:space="preserve">imaju na </w:t>
      </w:r>
      <w:r w:rsidR="007626E0">
        <w:rPr>
          <w:rFonts w:asciiTheme="minorHAnsi" w:hAnsiTheme="minorHAnsi" w:cstheme="minorHAnsi"/>
          <w:lang w:val="sr-Latn-RS"/>
        </w:rPr>
        <w:t xml:space="preserve">raspolaganju </w:t>
      </w:r>
      <w:r w:rsidR="00453D4B">
        <w:rPr>
          <w:rFonts w:asciiTheme="minorHAnsi" w:hAnsiTheme="minorHAnsi" w:cstheme="minorHAnsi"/>
          <w:lang w:val="sr-Latn-RS"/>
        </w:rPr>
        <w:t xml:space="preserve">preko </w:t>
      </w:r>
      <w:r w:rsidR="007626E0">
        <w:rPr>
          <w:rFonts w:asciiTheme="minorHAnsi" w:hAnsiTheme="minorHAnsi" w:cstheme="minorHAnsi"/>
          <w:lang w:val="sr-Latn-RS"/>
        </w:rPr>
        <w:t xml:space="preserve">100 parking mesta, </w:t>
      </w:r>
      <w:r w:rsidR="00453D4B">
        <w:rPr>
          <w:rFonts w:asciiTheme="minorHAnsi" w:hAnsiTheme="minorHAnsi" w:cstheme="minorHAnsi"/>
          <w:lang w:val="sr-Latn-RS"/>
        </w:rPr>
        <w:t>a</w:t>
      </w:r>
      <w:r w:rsidR="007626E0">
        <w:rPr>
          <w:rFonts w:asciiTheme="minorHAnsi" w:hAnsiTheme="minorHAnsi" w:cstheme="minorHAnsi"/>
          <w:lang w:val="sr-Latn-RS"/>
        </w:rPr>
        <w:t xml:space="preserve"> </w:t>
      </w:r>
      <w:r w:rsidR="002918E9">
        <w:rPr>
          <w:rFonts w:asciiTheme="minorHAnsi" w:hAnsiTheme="minorHAnsi" w:cstheme="minorHAnsi"/>
          <w:lang w:val="sr-Latn-RS"/>
        </w:rPr>
        <w:t xml:space="preserve">tokom izgradnje </w:t>
      </w:r>
      <w:r w:rsidR="00453D4B">
        <w:rPr>
          <w:rFonts w:asciiTheme="minorHAnsi" w:hAnsiTheme="minorHAnsi" w:cstheme="minorHAnsi"/>
          <w:lang w:val="sr-Latn-RS"/>
        </w:rPr>
        <w:t>angažovano je preko 30 domaćih firmi.</w:t>
      </w:r>
    </w:p>
    <w:p w14:paraId="1F1084FB" w14:textId="29CE818A" w:rsidR="007626E0" w:rsidRDefault="00B37A65" w:rsidP="007626E0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Za potrošače u novoj prodavnici obezbeđene su otvaračke cene, sa popustima i do 40%. </w:t>
      </w:r>
      <w:r w:rsidR="002918E9">
        <w:rPr>
          <w:rFonts w:asciiTheme="minorHAnsi" w:hAnsiTheme="minorHAnsi" w:cstheme="minorHAnsi"/>
          <w:lang w:val="sr-Latn-RS"/>
        </w:rPr>
        <w:t>U</w:t>
      </w:r>
      <w:r w:rsidR="006E5418">
        <w:rPr>
          <w:rFonts w:asciiTheme="minorHAnsi" w:hAnsiTheme="minorHAnsi" w:cstheme="minorHAnsi"/>
          <w:lang w:val="sr-Latn-RS"/>
        </w:rPr>
        <w:t xml:space="preserve"> </w:t>
      </w:r>
      <w:r w:rsidR="00CE3992" w:rsidRPr="00266DA6">
        <w:rPr>
          <w:rFonts w:asciiTheme="minorHAnsi" w:hAnsiTheme="minorHAnsi" w:cstheme="minorHAnsi"/>
          <w:lang w:val="sr-Latn-RS"/>
        </w:rPr>
        <w:t>susret</w:t>
      </w:r>
      <w:r w:rsidR="00DF7C7F">
        <w:rPr>
          <w:rFonts w:asciiTheme="minorHAnsi" w:hAnsiTheme="minorHAnsi" w:cstheme="minorHAnsi"/>
          <w:lang w:val="sr-Latn-RS"/>
        </w:rPr>
        <w:t xml:space="preserve"> najradosnijem</w:t>
      </w:r>
      <w:r w:rsidR="00AC4E5A">
        <w:rPr>
          <w:rFonts w:asciiTheme="minorHAnsi" w:hAnsiTheme="minorHAnsi" w:cstheme="minorHAnsi"/>
          <w:lang w:val="sr-Latn-RS"/>
        </w:rPr>
        <w:t xml:space="preserve"> </w:t>
      </w:r>
      <w:r w:rsidR="00DF7C7F">
        <w:rPr>
          <w:rFonts w:asciiTheme="minorHAnsi" w:hAnsiTheme="minorHAnsi" w:cstheme="minorHAnsi"/>
          <w:lang w:val="sr-Latn-RS"/>
        </w:rPr>
        <w:t>prazniku</w:t>
      </w:r>
      <w:r w:rsidR="00CE3992">
        <w:rPr>
          <w:rFonts w:asciiTheme="minorHAnsi" w:hAnsiTheme="minorHAnsi" w:cstheme="minorHAnsi"/>
          <w:lang w:val="sr-Latn-RS"/>
        </w:rPr>
        <w:t xml:space="preserve">, </w:t>
      </w:r>
      <w:r w:rsidR="002918E9">
        <w:rPr>
          <w:rFonts w:asciiTheme="minorHAnsi" w:hAnsiTheme="minorHAnsi" w:cstheme="minorHAnsi"/>
          <w:lang w:val="sr-Latn-RS"/>
        </w:rPr>
        <w:t>u ponudi je</w:t>
      </w:r>
      <w:r w:rsidR="00485966">
        <w:rPr>
          <w:rFonts w:asciiTheme="minorHAnsi" w:hAnsiTheme="minorHAnsi" w:cstheme="minorHAnsi"/>
          <w:lang w:val="sr-Latn-RS"/>
        </w:rPr>
        <w:t xml:space="preserve"> i</w:t>
      </w:r>
      <w:r w:rsidR="002918E9">
        <w:rPr>
          <w:rFonts w:asciiTheme="minorHAnsi" w:hAnsiTheme="minorHAnsi" w:cstheme="minorHAnsi"/>
          <w:lang w:val="sr-Latn-RS"/>
        </w:rPr>
        <w:t xml:space="preserve"> slatki</w:t>
      </w:r>
      <w:r w:rsidR="00101946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Favorina uskršnj</w:t>
      </w:r>
      <w:r w:rsidR="002918E9">
        <w:rPr>
          <w:rFonts w:asciiTheme="minorHAnsi" w:hAnsiTheme="minorHAnsi" w:cstheme="minorHAnsi"/>
          <w:lang w:val="sr-Latn-RS"/>
        </w:rPr>
        <w:t>i</w:t>
      </w:r>
      <w:r>
        <w:rPr>
          <w:rFonts w:asciiTheme="minorHAnsi" w:hAnsiTheme="minorHAnsi" w:cstheme="minorHAnsi"/>
          <w:lang w:val="sr-Latn-RS"/>
        </w:rPr>
        <w:t xml:space="preserve"> asortiman, </w:t>
      </w:r>
      <w:r w:rsidR="00485966">
        <w:rPr>
          <w:rFonts w:asciiTheme="minorHAnsi" w:hAnsiTheme="minorHAnsi" w:cstheme="minorHAnsi"/>
          <w:lang w:val="sr-Latn-RS"/>
        </w:rPr>
        <w:t>ko</w:t>
      </w:r>
      <w:r w:rsidR="002E399A">
        <w:rPr>
          <w:rFonts w:asciiTheme="minorHAnsi" w:hAnsiTheme="minorHAnsi" w:cstheme="minorHAnsi"/>
          <w:lang w:val="sr-Latn-RS"/>
        </w:rPr>
        <w:t>g</w:t>
      </w:r>
      <w:r w:rsidR="00485966">
        <w:rPr>
          <w:rFonts w:asciiTheme="minorHAnsi" w:hAnsiTheme="minorHAnsi" w:cstheme="minorHAnsi"/>
          <w:lang w:val="sr-Latn-RS"/>
        </w:rPr>
        <w:t xml:space="preserve"> čine </w:t>
      </w:r>
      <w:r w:rsidR="00090A0F">
        <w:rPr>
          <w:rFonts w:asciiTheme="minorHAnsi" w:hAnsiTheme="minorHAnsi" w:cstheme="minorHAnsi"/>
          <w:lang w:val="sr-Latn-RS"/>
        </w:rPr>
        <w:t>u</w:t>
      </w:r>
      <w:r w:rsidR="00CE3992" w:rsidRPr="00266DA6">
        <w:rPr>
          <w:rFonts w:asciiTheme="minorHAnsi" w:hAnsiTheme="minorHAnsi" w:cstheme="minorHAnsi"/>
          <w:lang w:val="sr-Latn-RS"/>
        </w:rPr>
        <w:t>skršnj</w:t>
      </w:r>
      <w:r w:rsidR="00485966">
        <w:rPr>
          <w:rFonts w:asciiTheme="minorHAnsi" w:hAnsiTheme="minorHAnsi" w:cstheme="minorHAnsi"/>
          <w:lang w:val="sr-Latn-RS"/>
        </w:rPr>
        <w:t>i</w:t>
      </w:r>
      <w:r w:rsidR="00CE3992" w:rsidRPr="00266DA6">
        <w:rPr>
          <w:rFonts w:asciiTheme="minorHAnsi" w:hAnsiTheme="minorHAnsi" w:cstheme="minorHAnsi"/>
          <w:lang w:val="sr-Latn-RS"/>
        </w:rPr>
        <w:t xml:space="preserve"> kolač sa čokoladnim punjenjem, mešavin</w:t>
      </w:r>
      <w:r w:rsidR="00485966">
        <w:rPr>
          <w:rFonts w:asciiTheme="minorHAnsi" w:hAnsiTheme="minorHAnsi" w:cstheme="minorHAnsi"/>
          <w:lang w:val="sr-Latn-RS"/>
        </w:rPr>
        <w:t>a</w:t>
      </w:r>
      <w:r w:rsidR="00CE3992" w:rsidRPr="00266DA6">
        <w:rPr>
          <w:rFonts w:asciiTheme="minorHAnsi" w:hAnsiTheme="minorHAnsi" w:cstheme="minorHAnsi"/>
          <w:lang w:val="sr-Latn-RS"/>
        </w:rPr>
        <w:t xml:space="preserve"> uskršnjih žele figura</w:t>
      </w:r>
      <w:r w:rsidR="00266DA6">
        <w:rPr>
          <w:rFonts w:asciiTheme="minorHAnsi" w:hAnsiTheme="minorHAnsi" w:cstheme="minorHAnsi"/>
          <w:lang w:val="sr-Latn-RS"/>
        </w:rPr>
        <w:t>,</w:t>
      </w:r>
      <w:r w:rsidR="006E5418" w:rsidRPr="00266DA6">
        <w:rPr>
          <w:rFonts w:asciiTheme="minorHAnsi" w:hAnsiTheme="minorHAnsi" w:cstheme="minorHAnsi"/>
          <w:lang w:val="sr-Latn-RS"/>
        </w:rPr>
        <w:t xml:space="preserve"> kao i </w:t>
      </w:r>
      <w:r w:rsidR="00CE3992" w:rsidRPr="00266DA6">
        <w:rPr>
          <w:rFonts w:asciiTheme="minorHAnsi" w:hAnsiTheme="minorHAnsi" w:cstheme="minorHAnsi"/>
          <w:lang w:val="sr-Latn-RS"/>
        </w:rPr>
        <w:t>čokolad</w:t>
      </w:r>
      <w:r w:rsidR="00485966">
        <w:rPr>
          <w:rFonts w:asciiTheme="minorHAnsi" w:hAnsiTheme="minorHAnsi" w:cstheme="minorHAnsi"/>
          <w:lang w:val="sr-Latn-RS"/>
        </w:rPr>
        <w:t>ne</w:t>
      </w:r>
      <w:r w:rsidR="006B7E9A">
        <w:rPr>
          <w:rFonts w:asciiTheme="minorHAnsi" w:hAnsiTheme="minorHAnsi" w:cstheme="minorHAnsi"/>
          <w:lang w:val="sr-Latn-RS"/>
        </w:rPr>
        <w:t xml:space="preserve"> lizalic</w:t>
      </w:r>
      <w:r w:rsidR="00485966">
        <w:rPr>
          <w:rFonts w:asciiTheme="minorHAnsi" w:hAnsiTheme="minorHAnsi" w:cstheme="minorHAnsi"/>
          <w:lang w:val="sr-Latn-RS"/>
        </w:rPr>
        <w:t>e</w:t>
      </w:r>
      <w:r>
        <w:rPr>
          <w:rFonts w:asciiTheme="minorHAnsi" w:hAnsiTheme="minorHAnsi" w:cstheme="minorHAnsi"/>
          <w:lang w:val="sr-Latn-RS"/>
        </w:rPr>
        <w:t xml:space="preserve"> i drugi šareni slatkiši</w:t>
      </w:r>
      <w:r w:rsidR="00090A0F">
        <w:rPr>
          <w:rFonts w:asciiTheme="minorHAnsi" w:hAnsiTheme="minorHAnsi" w:cstheme="minorHAnsi"/>
          <w:lang w:val="sr-Latn-RS"/>
        </w:rPr>
        <w:t>.</w:t>
      </w:r>
      <w:r w:rsidR="00453D4B" w:rsidRPr="00453D4B">
        <w:rPr>
          <w:rFonts w:asciiTheme="minorHAnsi" w:hAnsiTheme="minorHAnsi" w:cstheme="minorHAnsi"/>
          <w:lang w:val="sr-Latn-RS"/>
        </w:rPr>
        <w:t xml:space="preserve"> </w:t>
      </w:r>
      <w:r w:rsidR="00453D4B">
        <w:rPr>
          <w:rFonts w:asciiTheme="minorHAnsi" w:hAnsiTheme="minorHAnsi" w:cstheme="minorHAnsi"/>
          <w:lang w:val="sr-Latn-RS"/>
        </w:rPr>
        <w:t>Novosađ</w:t>
      </w:r>
      <w:r w:rsidR="00101946">
        <w:rPr>
          <w:rFonts w:asciiTheme="minorHAnsi" w:hAnsiTheme="minorHAnsi" w:cstheme="minorHAnsi"/>
          <w:lang w:val="sr-Latn-RS"/>
        </w:rPr>
        <w:t>ani</w:t>
      </w:r>
      <w:r w:rsidR="00453D4B">
        <w:rPr>
          <w:rFonts w:asciiTheme="minorHAnsi" w:hAnsiTheme="minorHAnsi" w:cstheme="minorHAnsi"/>
          <w:lang w:val="sr-Latn-RS"/>
        </w:rPr>
        <w:t xml:space="preserve"> </w:t>
      </w:r>
      <w:r w:rsidR="00FE37FA">
        <w:rPr>
          <w:rFonts w:asciiTheme="minorHAnsi" w:hAnsiTheme="minorHAnsi" w:cstheme="minorHAnsi"/>
          <w:lang w:val="sr-Latn-RS"/>
        </w:rPr>
        <w:t xml:space="preserve">će </w:t>
      </w:r>
      <w:r w:rsidR="00453D4B">
        <w:rPr>
          <w:rFonts w:asciiTheme="minorHAnsi" w:hAnsiTheme="minorHAnsi" w:cstheme="minorHAnsi"/>
          <w:lang w:val="sr-Latn-RS"/>
        </w:rPr>
        <w:t xml:space="preserve">u svom gradu, pored redovnog asortimana, </w:t>
      </w:r>
      <w:r w:rsidR="00493590">
        <w:rPr>
          <w:rFonts w:asciiTheme="minorHAnsi" w:hAnsiTheme="minorHAnsi" w:cstheme="minorHAnsi"/>
          <w:lang w:val="sr-Latn-RS"/>
        </w:rPr>
        <w:t xml:space="preserve">imati prilike i da uživaju </w:t>
      </w:r>
      <w:r w:rsidR="00453D4B">
        <w:rPr>
          <w:rFonts w:asciiTheme="minorHAnsi" w:hAnsiTheme="minorHAnsi" w:cstheme="minorHAnsi"/>
          <w:lang w:val="sr-Latn-RS"/>
        </w:rPr>
        <w:t>u sezonski aktuelnim ponudama i tematskim nedeljama, poput onih inspirisanih grčkom, francuskom i italijanskom kuhinjom.</w:t>
      </w:r>
      <w:r>
        <w:rPr>
          <w:rFonts w:asciiTheme="minorHAnsi" w:hAnsiTheme="minorHAnsi" w:cstheme="minorHAnsi"/>
          <w:lang w:val="sr-Latn-RS"/>
        </w:rPr>
        <w:t xml:space="preserve"> </w:t>
      </w:r>
    </w:p>
    <w:p w14:paraId="64C3D673" w14:textId="19CFACB3" w:rsidR="00B37A65" w:rsidRPr="00AF084E" w:rsidRDefault="00B37A65" w:rsidP="00B37A65">
      <w:pPr>
        <w:jc w:val="both"/>
        <w:rPr>
          <w:rFonts w:eastAsia="Times New Roman" w:cs="Calibri"/>
          <w:b/>
          <w:bCs/>
          <w:iCs/>
          <w:lang w:val="sr-Latn-RS" w:eastAsia="de-DE"/>
        </w:rPr>
      </w:pPr>
      <w:r w:rsidRPr="00A600F0">
        <w:rPr>
          <w:rFonts w:eastAsia="Times New Roman" w:cs="Calibri"/>
          <w:lang w:val="sr-Latn-RS" w:eastAsia="de-DE"/>
        </w:rPr>
        <w:t>„</w:t>
      </w:r>
      <w:r>
        <w:rPr>
          <w:rFonts w:eastAsia="Times New Roman" w:cs="Calibri"/>
          <w:b/>
          <w:bCs/>
          <w:iCs/>
          <w:lang w:val="sr-Latn-RS" w:eastAsia="de-DE"/>
        </w:rPr>
        <w:t>Novi L</w:t>
      </w:r>
      <w:r w:rsidRPr="0031594D">
        <w:rPr>
          <w:rFonts w:eastAsia="Times New Roman" w:cs="Calibri"/>
          <w:b/>
          <w:bCs/>
          <w:iCs/>
          <w:lang w:val="sr-Latn-RS" w:eastAsia="de-DE"/>
        </w:rPr>
        <w:t>idl tim</w:t>
      </w:r>
      <w:r>
        <w:rPr>
          <w:rFonts w:eastAsia="Times New Roman" w:cs="Calibri"/>
          <w:b/>
          <w:bCs/>
          <w:iCs/>
          <w:lang w:val="sr-Latn-RS" w:eastAsia="de-DE"/>
        </w:rPr>
        <w:t>,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 kog čini oko 50 kolega</w:t>
      </w:r>
      <w:r>
        <w:rPr>
          <w:rFonts w:eastAsia="Times New Roman" w:cs="Calibri"/>
          <w:b/>
          <w:bCs/>
          <w:iCs/>
          <w:lang w:val="sr-Latn-RS" w:eastAsia="de-DE"/>
        </w:rPr>
        <w:t>,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 </w:t>
      </w:r>
      <w:r>
        <w:rPr>
          <w:rFonts w:eastAsia="Times New Roman" w:cs="Calibri"/>
          <w:b/>
          <w:bCs/>
          <w:iCs/>
          <w:lang w:val="sr-Latn-RS" w:eastAsia="de-DE"/>
        </w:rPr>
        <w:t xml:space="preserve">danas je sa ushićenjem 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dočekao </w:t>
      </w:r>
      <w:r>
        <w:rPr>
          <w:rFonts w:eastAsia="Times New Roman" w:cs="Calibri"/>
          <w:b/>
          <w:bCs/>
          <w:iCs/>
          <w:lang w:val="sr-Latn-RS" w:eastAsia="de-DE"/>
        </w:rPr>
        <w:t xml:space="preserve">i uslužio </w:t>
      </w:r>
      <w:r w:rsidRPr="0031594D">
        <w:rPr>
          <w:rFonts w:eastAsia="Times New Roman" w:cs="Calibri"/>
          <w:b/>
          <w:bCs/>
          <w:iCs/>
          <w:lang w:val="sr-Latn-RS" w:eastAsia="de-DE"/>
        </w:rPr>
        <w:t>svoje sugrađ</w:t>
      </w:r>
      <w:r>
        <w:rPr>
          <w:rFonts w:eastAsia="Times New Roman" w:cs="Calibri"/>
          <w:b/>
          <w:bCs/>
          <w:iCs/>
          <w:lang w:val="sr-Latn-RS" w:eastAsia="de-DE"/>
        </w:rPr>
        <w:t>ane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 i komšije</w:t>
      </w:r>
      <w:r>
        <w:rPr>
          <w:rFonts w:eastAsia="Times New Roman" w:cs="Calibri"/>
          <w:b/>
          <w:bCs/>
          <w:iCs/>
          <w:lang w:val="sr-Latn-RS" w:eastAsia="de-DE"/>
        </w:rPr>
        <w:t>. S</w:t>
      </w:r>
      <w:r w:rsidRPr="0031594D">
        <w:rPr>
          <w:rFonts w:eastAsia="Times New Roman" w:cs="Calibri"/>
          <w:b/>
          <w:bCs/>
          <w:iCs/>
          <w:lang w:val="sr-Latn-RS" w:eastAsia="de-DE"/>
        </w:rPr>
        <w:t>premn</w:t>
      </w:r>
      <w:r>
        <w:rPr>
          <w:rFonts w:eastAsia="Times New Roman" w:cs="Calibri"/>
          <w:b/>
          <w:bCs/>
          <w:iCs/>
          <w:lang w:val="sr-Latn-RS" w:eastAsia="de-DE"/>
        </w:rPr>
        <w:t>i smo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 da i od ov</w:t>
      </w:r>
      <w:r>
        <w:rPr>
          <w:rFonts w:eastAsia="Times New Roman" w:cs="Calibri"/>
          <w:b/>
          <w:bCs/>
          <w:iCs/>
          <w:lang w:val="sr-Latn-RS" w:eastAsia="de-DE"/>
        </w:rPr>
        <w:t>e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 Lidl</w:t>
      </w:r>
      <w:r>
        <w:rPr>
          <w:rFonts w:eastAsia="Times New Roman" w:cs="Calibri"/>
          <w:b/>
          <w:bCs/>
          <w:iCs/>
          <w:lang w:val="sr-Latn-RS" w:eastAsia="de-DE"/>
        </w:rPr>
        <w:t xml:space="preserve"> prodavnice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 naprav</w:t>
      </w:r>
      <w:r>
        <w:rPr>
          <w:rFonts w:eastAsia="Times New Roman" w:cs="Calibri"/>
          <w:b/>
          <w:bCs/>
          <w:iCs/>
          <w:lang w:val="sr-Latn-RS" w:eastAsia="de-DE"/>
        </w:rPr>
        <w:t>imo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 mesto u kojem </w:t>
      </w:r>
      <w:r>
        <w:rPr>
          <w:rFonts w:eastAsia="Times New Roman" w:cs="Calibri"/>
          <w:b/>
          <w:bCs/>
          <w:iCs/>
          <w:lang w:val="sr-Latn-RS" w:eastAsia="de-DE"/>
        </w:rPr>
        <w:t>Novosađani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 rado </w:t>
      </w:r>
      <w:r>
        <w:rPr>
          <w:rFonts w:eastAsia="Times New Roman" w:cs="Calibri"/>
          <w:b/>
          <w:bCs/>
          <w:iCs/>
          <w:lang w:val="sr-Latn-RS" w:eastAsia="de-DE"/>
        </w:rPr>
        <w:t>kupuju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 i </w:t>
      </w:r>
      <w:r w:rsidR="00B20697">
        <w:rPr>
          <w:rFonts w:eastAsia="Times New Roman" w:cs="Calibri"/>
          <w:b/>
          <w:bCs/>
          <w:iCs/>
          <w:lang w:val="sr-Latn-RS" w:eastAsia="de-DE"/>
        </w:rPr>
        <w:t xml:space="preserve">kome se </w:t>
      </w:r>
      <w:r w:rsidRPr="0031594D">
        <w:rPr>
          <w:rFonts w:eastAsia="Times New Roman" w:cs="Calibri"/>
          <w:b/>
          <w:bCs/>
          <w:iCs/>
          <w:lang w:val="sr-Latn-RS" w:eastAsia="de-DE"/>
        </w:rPr>
        <w:t xml:space="preserve">redovno </w:t>
      </w:r>
      <w:r>
        <w:rPr>
          <w:rFonts w:eastAsia="Times New Roman" w:cs="Calibri"/>
          <w:b/>
          <w:bCs/>
          <w:iCs/>
          <w:lang w:val="sr-Latn-RS" w:eastAsia="de-DE"/>
        </w:rPr>
        <w:t>vraćaju</w:t>
      </w:r>
      <w:r w:rsidRPr="00A600F0">
        <w:rPr>
          <w:rFonts w:eastAsia="Times New Roman" w:cs="Calibri"/>
          <w:lang w:val="sr-Latn-RS" w:eastAsia="de-DE"/>
        </w:rPr>
        <w:t xml:space="preserve">”, izjavila je </w:t>
      </w:r>
      <w:r w:rsidRPr="00A600F0">
        <w:rPr>
          <w:rFonts w:eastAsia="Times New Roman" w:cs="Calibri"/>
          <w:b/>
          <w:bCs/>
          <w:iCs/>
          <w:lang w:val="sr-Latn-RS" w:eastAsia="de-DE"/>
        </w:rPr>
        <w:t>rukovodilac Korporativnih komunikacija u Lidlu Srbija, Martina Petrović.</w:t>
      </w:r>
    </w:p>
    <w:p w14:paraId="30A08FBD" w14:textId="1FA5BE03" w:rsidR="000E5474" w:rsidRPr="00442672" w:rsidRDefault="00F740DE" w:rsidP="00A82F9B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>Nedavno je</w:t>
      </w:r>
      <w:r w:rsidR="007626E0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 xml:space="preserve">kompanija </w:t>
      </w:r>
      <w:r w:rsidR="007626E0">
        <w:rPr>
          <w:rFonts w:asciiTheme="minorHAnsi" w:hAnsiTheme="minorHAnsi" w:cstheme="minorHAnsi"/>
          <w:lang w:val="sr-Latn-RS"/>
        </w:rPr>
        <w:t>Lidl</w:t>
      </w:r>
      <w:r>
        <w:rPr>
          <w:rFonts w:asciiTheme="minorHAnsi" w:hAnsiTheme="minorHAnsi" w:cstheme="minorHAnsi"/>
          <w:lang w:val="sr-Latn-RS"/>
        </w:rPr>
        <w:t xml:space="preserve"> Srbija</w:t>
      </w:r>
      <w:r w:rsidR="007626E0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uvela</w:t>
      </w:r>
      <w:r w:rsidR="0056398B" w:rsidRPr="00266DA6">
        <w:rPr>
          <w:rFonts w:asciiTheme="minorHAnsi" w:hAnsiTheme="minorHAnsi" w:cstheme="minorHAnsi"/>
          <w:lang w:val="sr-Latn-RS"/>
        </w:rPr>
        <w:t xml:space="preserve"> </w:t>
      </w:r>
      <w:r w:rsidR="00FE37FA">
        <w:rPr>
          <w:rFonts w:asciiTheme="minorHAnsi" w:hAnsiTheme="minorHAnsi" w:cstheme="minorHAnsi"/>
          <w:lang w:val="sr-Latn-RS"/>
        </w:rPr>
        <w:t xml:space="preserve">i </w:t>
      </w:r>
      <w:r w:rsidR="007626E0" w:rsidRPr="009E4524">
        <w:rPr>
          <w:rFonts w:asciiTheme="minorHAnsi" w:hAnsiTheme="minorHAnsi" w:cstheme="minorHAnsi"/>
          <w:lang w:val="sr-Latn-RS"/>
        </w:rPr>
        <w:t>Lidl Plus aplikacij</w:t>
      </w:r>
      <w:r>
        <w:rPr>
          <w:rFonts w:asciiTheme="minorHAnsi" w:hAnsiTheme="minorHAnsi" w:cstheme="minorHAnsi"/>
          <w:lang w:val="sr-Latn-RS"/>
        </w:rPr>
        <w:t>u za svoje potrošače, program lojalnosti</w:t>
      </w:r>
      <w:r w:rsidR="007626E0" w:rsidRPr="009E4524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>koji su oni</w:t>
      </w:r>
      <w:r w:rsidR="007626E0" w:rsidRPr="009E4524">
        <w:rPr>
          <w:rFonts w:asciiTheme="minorHAnsi" w:hAnsiTheme="minorHAnsi" w:cstheme="minorHAnsi"/>
          <w:lang w:val="sr-Latn-RS"/>
        </w:rPr>
        <w:t xml:space="preserve"> brzo zavoleli</w:t>
      </w:r>
      <w:r>
        <w:rPr>
          <w:rFonts w:asciiTheme="minorHAnsi" w:hAnsiTheme="minorHAnsi" w:cstheme="minorHAnsi"/>
          <w:lang w:val="sr-Latn-RS"/>
        </w:rPr>
        <w:t>, što potvrđuje</w:t>
      </w:r>
      <w:r w:rsidR="00C76F49">
        <w:rPr>
          <w:rFonts w:asciiTheme="minorHAnsi" w:hAnsiTheme="minorHAnsi" w:cstheme="minorHAnsi"/>
          <w:lang w:val="sr-Latn-RS"/>
        </w:rPr>
        <w:t xml:space="preserve"> </w:t>
      </w:r>
      <w:r w:rsidR="00AC470E">
        <w:rPr>
          <w:rFonts w:asciiTheme="minorHAnsi" w:hAnsiTheme="minorHAnsi" w:cstheme="minorHAnsi"/>
          <w:lang w:val="sr-Latn-RS"/>
        </w:rPr>
        <w:t>više od 500.000 korisnika</w:t>
      </w:r>
      <w:r w:rsidR="002918E9">
        <w:rPr>
          <w:rFonts w:asciiTheme="minorHAnsi" w:hAnsiTheme="minorHAnsi" w:cstheme="minorHAnsi"/>
          <w:lang w:val="sr-Latn-RS"/>
        </w:rPr>
        <w:t xml:space="preserve"> aplikacije</w:t>
      </w:r>
      <w:r>
        <w:rPr>
          <w:rFonts w:asciiTheme="minorHAnsi" w:hAnsiTheme="minorHAnsi" w:cstheme="minorHAnsi"/>
          <w:lang w:val="sr-Latn-RS"/>
        </w:rPr>
        <w:t>. D</w:t>
      </w:r>
      <w:r w:rsidR="007626E0" w:rsidRPr="00442672">
        <w:rPr>
          <w:rFonts w:asciiTheme="minorHAnsi" w:hAnsiTheme="minorHAnsi" w:cstheme="minorHAnsi"/>
          <w:lang w:val="sr-Latn-RS"/>
        </w:rPr>
        <w:t xml:space="preserve">a su potrebe potrošača fokus poslovanja </w:t>
      </w:r>
      <w:r>
        <w:rPr>
          <w:rFonts w:asciiTheme="minorHAnsi" w:hAnsiTheme="minorHAnsi" w:cstheme="minorHAnsi"/>
          <w:lang w:val="sr-Latn-RS"/>
        </w:rPr>
        <w:t xml:space="preserve">ove </w:t>
      </w:r>
      <w:r w:rsidR="007626E0" w:rsidRPr="00442672">
        <w:rPr>
          <w:rFonts w:asciiTheme="minorHAnsi" w:hAnsiTheme="minorHAnsi" w:cstheme="minorHAnsi"/>
          <w:lang w:val="sr-Latn-RS"/>
        </w:rPr>
        <w:t xml:space="preserve">kompanije, pokazuje činjenica da je ova kompanija </w:t>
      </w:r>
      <w:r w:rsidR="00FE37FA">
        <w:rPr>
          <w:rFonts w:asciiTheme="minorHAnsi" w:hAnsiTheme="minorHAnsi" w:cstheme="minorHAnsi"/>
          <w:lang w:val="sr-Latn-RS"/>
        </w:rPr>
        <w:t xml:space="preserve">ubrzo zatim </w:t>
      </w:r>
      <w:r w:rsidR="007626E0" w:rsidRPr="00442672">
        <w:rPr>
          <w:rFonts w:asciiTheme="minorHAnsi" w:hAnsiTheme="minorHAnsi" w:cstheme="minorHAnsi"/>
          <w:lang w:val="sr-Latn-RS"/>
        </w:rPr>
        <w:t>uvela</w:t>
      </w:r>
      <w:r w:rsidR="00FE37FA">
        <w:rPr>
          <w:rFonts w:asciiTheme="minorHAnsi" w:hAnsiTheme="minorHAnsi" w:cstheme="minorHAnsi"/>
          <w:lang w:val="sr-Latn-RS"/>
        </w:rPr>
        <w:t xml:space="preserve"> i</w:t>
      </w:r>
      <w:r w:rsidR="007626E0" w:rsidRPr="00442672">
        <w:rPr>
          <w:rFonts w:asciiTheme="minorHAnsi" w:hAnsiTheme="minorHAnsi" w:cstheme="minorHAnsi"/>
          <w:lang w:val="sr-Latn-RS"/>
        </w:rPr>
        <w:t xml:space="preserve"> besplatnu Wi Fi mrežu u svim</w:t>
      </w:r>
      <w:r w:rsidR="00FE37FA">
        <w:rPr>
          <w:rFonts w:asciiTheme="minorHAnsi" w:hAnsiTheme="minorHAnsi" w:cstheme="minorHAnsi"/>
          <w:lang w:val="sr-Latn-RS"/>
        </w:rPr>
        <w:t xml:space="preserve"> svojim</w:t>
      </w:r>
      <w:r w:rsidR="007626E0" w:rsidRPr="00442672">
        <w:rPr>
          <w:rFonts w:asciiTheme="minorHAnsi" w:hAnsiTheme="minorHAnsi" w:cstheme="minorHAnsi"/>
          <w:lang w:val="sr-Latn-RS"/>
        </w:rPr>
        <w:t xml:space="preserve"> prodavnicama širom Srbije. Ime mreže na koju svi potrošači potpuno besplatno </w:t>
      </w:r>
      <w:r w:rsidR="00FE37FA">
        <w:rPr>
          <w:rFonts w:asciiTheme="minorHAnsi" w:hAnsiTheme="minorHAnsi" w:cstheme="minorHAnsi"/>
          <w:lang w:val="sr-Latn-RS"/>
        </w:rPr>
        <w:t>mogu</w:t>
      </w:r>
      <w:r w:rsidR="007626E0" w:rsidRPr="00442672">
        <w:rPr>
          <w:rFonts w:asciiTheme="minorHAnsi" w:hAnsiTheme="minorHAnsi" w:cstheme="minorHAnsi"/>
          <w:lang w:val="sr-Latn-RS"/>
        </w:rPr>
        <w:t xml:space="preserve"> da se povežu je </w:t>
      </w:r>
      <w:r w:rsidR="007626E0" w:rsidRPr="00442672">
        <w:rPr>
          <w:rFonts w:asciiTheme="minorHAnsi" w:hAnsiTheme="minorHAnsi" w:cstheme="minorHAnsi"/>
          <w:i/>
          <w:iCs/>
          <w:lang w:val="sr-Latn-RS"/>
        </w:rPr>
        <w:t>Welcome@lidl</w:t>
      </w:r>
      <w:r w:rsidR="007626E0" w:rsidRPr="00442672">
        <w:rPr>
          <w:rFonts w:asciiTheme="minorHAnsi" w:hAnsiTheme="minorHAnsi" w:cstheme="minorHAnsi"/>
          <w:lang w:val="sr-Latn-RS"/>
        </w:rPr>
        <w:t>, a internet je moguće koristiti sa bilo kog uređaja</w:t>
      </w:r>
      <w:r w:rsidR="00FE37FA">
        <w:rPr>
          <w:rFonts w:asciiTheme="minorHAnsi" w:hAnsiTheme="minorHAnsi" w:cstheme="minorHAnsi"/>
          <w:lang w:val="sr-Latn-RS"/>
        </w:rPr>
        <w:t xml:space="preserve"> bez bilo kakvih naknada</w:t>
      </w:r>
      <w:r w:rsidR="007626E0" w:rsidRPr="00442672">
        <w:rPr>
          <w:rFonts w:asciiTheme="minorHAnsi" w:hAnsiTheme="minorHAnsi" w:cstheme="minorHAnsi"/>
          <w:lang w:val="sr-Latn-RS"/>
        </w:rPr>
        <w:t>.</w:t>
      </w:r>
    </w:p>
    <w:p w14:paraId="597EDA48" w14:textId="3FC415BE" w:rsidR="009B6D53" w:rsidRPr="0004706C" w:rsidRDefault="009B6D53" w:rsidP="009B6D53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37175AA4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u 32 zemlje širom sveta, sa oko 11.550 prodavnica, kao i više od 200 logističkih centara i skladišta u </w:t>
      </w:r>
      <w:r w:rsidR="00B91EE8">
        <w:rPr>
          <w:rFonts w:asciiTheme="minorHAnsi" w:hAnsiTheme="minorHAnsi" w:cstheme="minorHAnsi"/>
          <w:bCs/>
          <w:lang w:val="sr-Latn-RS"/>
        </w:rPr>
        <w:t>31</w:t>
      </w:r>
      <w:r w:rsidRPr="007C6719">
        <w:rPr>
          <w:rFonts w:asciiTheme="minorHAnsi" w:hAnsiTheme="minorHAnsi" w:cstheme="minorHAnsi"/>
          <w:bCs/>
          <w:lang w:val="sr-Latn-RS"/>
        </w:rPr>
        <w:t xml:space="preserve"> zemlj</w:t>
      </w:r>
      <w:r w:rsidR="00B91EE8">
        <w:rPr>
          <w:rFonts w:asciiTheme="minorHAnsi" w:hAnsiTheme="minorHAnsi" w:cstheme="minorHAnsi"/>
          <w:bCs/>
          <w:lang w:val="sr-Latn-RS"/>
        </w:rPr>
        <w:t>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06472C2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05D45A88" w:rsidR="009B6D53" w:rsidRPr="007C6719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</w:t>
      </w:r>
      <w:r w:rsidR="00CA1FAC">
        <w:rPr>
          <w:rFonts w:asciiTheme="minorHAnsi" w:hAnsiTheme="minorHAnsi" w:cstheme="minorHAnsi"/>
          <w:bCs/>
          <w:lang w:val="sr-Latn-RS"/>
        </w:rPr>
        <w:t>9</w:t>
      </w:r>
      <w:r w:rsidRPr="007C6719">
        <w:rPr>
          <w:rFonts w:asciiTheme="minorHAnsi" w:hAnsiTheme="minorHAnsi" w:cstheme="minorHAnsi"/>
          <w:bCs/>
          <w:lang w:val="sr-Latn-RS"/>
        </w:rPr>
        <w:t xml:space="preserve"> prodavnic</w:t>
      </w:r>
      <w:r w:rsidR="000B44D1" w:rsidRPr="007C6719">
        <w:rPr>
          <w:rFonts w:asciiTheme="minorHAnsi" w:hAnsiTheme="minorHAnsi" w:cstheme="minorHAnsi"/>
          <w:bCs/>
          <w:lang w:val="sr-Latn-RS"/>
        </w:rPr>
        <w:t>a</w:t>
      </w:r>
      <w:r w:rsidRPr="007C6719"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jedinstveno iskustvo kupovine i najbolji odnos cene i kvaliteta, po čemu smo prepoznati u svetu. Na </w:t>
      </w:r>
      <w:r w:rsidRPr="007C6719">
        <w:rPr>
          <w:rFonts w:asciiTheme="minorHAnsi" w:hAnsiTheme="minorHAnsi" w:cstheme="minorHAnsi"/>
          <w:bCs/>
          <w:lang w:val="sr-Latn-RS"/>
        </w:rPr>
        <w:lastRenderedPageBreak/>
        <w:t>osnovu sertifikovanja od strane Top Employers Institute za najboljeg poslodavca, Lidl je nosilac sertifikata „Top Employer Serbia“ i „Top Employer Europe” za 2021.</w:t>
      </w:r>
      <w:r w:rsidR="000B44D1" w:rsidRPr="007C6719">
        <w:rPr>
          <w:rFonts w:asciiTheme="minorHAnsi" w:hAnsiTheme="minorHAnsi" w:cstheme="minorHAnsi"/>
          <w:bCs/>
          <w:lang w:val="sr-Latn-RS"/>
        </w:rPr>
        <w:t xml:space="preserve"> i 2022.</w:t>
      </w:r>
      <w:r w:rsidRPr="007C6719">
        <w:rPr>
          <w:rFonts w:asciiTheme="minorHAnsi" w:hAnsiTheme="minorHAnsi" w:cstheme="minorHAnsi"/>
          <w:bCs/>
          <w:lang w:val="sr-Latn-RS"/>
        </w:rPr>
        <w:t xml:space="preserve"> godinu.  </w:t>
      </w:r>
    </w:p>
    <w:p w14:paraId="6136FEC6" w14:textId="77777777" w:rsidR="007242E6" w:rsidRPr="007C6719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0535B3F" w14:textId="5D88B93B" w:rsidR="00536BC2" w:rsidRPr="0025047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1DD7FDAF" w:rsidR="00752932" w:rsidRPr="007C6719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Dragana Milačak</w:t>
      </w:r>
      <w:r w:rsidR="00536BC2" w:rsidRPr="007C6719">
        <w:rPr>
          <w:rFonts w:asciiTheme="minorHAnsi" w:hAnsiTheme="minorHAnsi" w:cstheme="minorHAnsi"/>
          <w:bCs/>
          <w:lang w:val="sr-Latn-RS"/>
        </w:rPr>
        <w:t>,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R</w:t>
      </w:r>
      <w:r w:rsidR="006901A3" w:rsidRPr="007C6719">
        <w:rPr>
          <w:rFonts w:asciiTheme="minorHAnsi" w:hAnsiTheme="minorHAnsi" w:cstheme="minorHAnsi"/>
          <w:bCs/>
          <w:lang w:val="sr-Latn-RS"/>
        </w:rPr>
        <w:t>ED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Communication</w:t>
      </w:r>
      <w:r w:rsidRPr="007C6719">
        <w:rPr>
          <w:rFonts w:asciiTheme="minorHAnsi" w:hAnsiTheme="minorHAnsi" w:cstheme="minorHAnsi"/>
          <w:bCs/>
          <w:lang w:val="sr-Latn-RS"/>
        </w:rPr>
        <w:t>, Email:</w:t>
      </w:r>
      <w:r w:rsidR="00536BC2" w:rsidRPr="007C6719">
        <w:rPr>
          <w:rFonts w:asciiTheme="minorHAnsi" w:hAnsiTheme="minorHAnsi" w:cstheme="minorHAnsi"/>
          <w:bCs/>
          <w:lang w:val="sr-Latn-RS"/>
        </w:rPr>
        <w:t xml:space="preserve"> </w:t>
      </w:r>
      <w:hyperlink r:id="rId11" w:history="1">
        <w:r w:rsidR="00C76F49" w:rsidRPr="00140189">
          <w:rPr>
            <w:rStyle w:val="Hyperlink"/>
            <w:rFonts w:asciiTheme="minorHAnsi" w:hAnsiTheme="minorHAnsi" w:cstheme="minorHAnsi"/>
            <w:bCs/>
            <w:lang w:val="sr-Latn-RS"/>
          </w:rPr>
          <w:t>dragana.milacak</w:t>
        </w:r>
        <w:r w:rsidR="00C76F49" w:rsidRPr="00140189">
          <w:rPr>
            <w:rStyle w:val="Hyperlink"/>
            <w:rFonts w:asciiTheme="minorHAnsi" w:hAnsiTheme="minorHAnsi" w:cstheme="minorHAnsi"/>
            <w:bCs/>
            <w:lang w:val="en-US"/>
          </w:rPr>
          <w:t>@redc.rs</w:t>
        </w:r>
      </w:hyperlink>
      <w:r w:rsidR="00C76F49">
        <w:rPr>
          <w:rFonts w:asciiTheme="minorHAnsi" w:hAnsiTheme="minorHAnsi" w:cstheme="minorHAnsi"/>
          <w:bCs/>
          <w:lang w:val="en-US"/>
        </w:rPr>
        <w:t xml:space="preserve"> </w:t>
      </w:r>
      <w:hyperlink r:id="rId12" w:history="1"/>
      <w:r w:rsidR="00C042A4"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</w:t>
      </w:r>
      <w:r w:rsidRPr="007C6719">
        <w:rPr>
          <w:rFonts w:asciiTheme="minorHAnsi" w:hAnsiTheme="minorHAnsi" w:cstheme="minorHAnsi"/>
          <w:bCs/>
          <w:lang w:val="sr-Latn-RS"/>
        </w:rPr>
        <w:t>Mob: +381 64 875 2671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 </w:t>
      </w:r>
    </w:p>
    <w:p w14:paraId="16678B94" w14:textId="0FE4BA4C" w:rsidR="00C46D0E" w:rsidRPr="007C6719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3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="003E5DCD" w:rsidRPr="007C6719">
        <w:rPr>
          <w:rFonts w:asciiTheme="minorHAnsi" w:hAnsiTheme="minorHAnsi" w:cstheme="minorHAnsi"/>
          <w:bCs/>
          <w:lang w:val="sr-Latn-RS"/>
        </w:rPr>
        <w:t xml:space="preserve">, </w:t>
      </w:r>
      <w:r w:rsidRPr="007C6719">
        <w:rPr>
          <w:rFonts w:asciiTheme="minorHAnsi" w:hAnsiTheme="minorHAnsi" w:cstheme="minorHAnsi"/>
          <w:bCs/>
          <w:lang w:val="sr-Latn-RS"/>
        </w:rPr>
        <w:t>Mob: +381 65 563 66 08</w:t>
      </w:r>
    </w:p>
    <w:p w14:paraId="5AD9E55C" w14:textId="3D0D4790" w:rsidR="00C042A4" w:rsidRPr="007C6719" w:rsidRDefault="00C042A4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4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497B3AB7" w14:textId="53808F0E" w:rsidR="00536BC2" w:rsidRPr="007C6719" w:rsidRDefault="000538F1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5" w:history="1">
        <w:r w:rsidR="00C46D0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681982B2" w14:textId="222B9E98" w:rsidR="00297D7E" w:rsidRPr="007C6719" w:rsidRDefault="000538F1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297D7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635B02D9" w14:textId="345A9BB6" w:rsidR="00536BC2" w:rsidRPr="007C6719" w:rsidRDefault="000538F1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7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6BF3BD12" w14:textId="70B7E25F" w:rsidR="00DB5592" w:rsidRPr="007C6719" w:rsidRDefault="000538F1" w:rsidP="00536BC2">
      <w:pPr>
        <w:jc w:val="both"/>
        <w:rPr>
          <w:rFonts w:asciiTheme="minorHAnsi" w:hAnsiTheme="minorHAnsi" w:cstheme="minorHAnsi"/>
          <w:bCs/>
          <w:lang w:val="sr-Latn-RS"/>
        </w:rPr>
      </w:pPr>
      <w:hyperlink r:id="rId18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  <w:r w:rsidR="00F67AC9">
        <w:rPr>
          <w:rStyle w:val="Hyperlink"/>
          <w:rFonts w:asciiTheme="minorHAnsi" w:hAnsiTheme="minorHAnsi" w:cstheme="minorHAnsi"/>
          <w:bCs/>
          <w:color w:val="auto"/>
          <w:lang w:val="sr-Latn-RS"/>
        </w:rPr>
        <w:t>.</w:t>
      </w:r>
    </w:p>
    <w:sectPr w:rsidR="00DB5592" w:rsidRPr="007C6719" w:rsidSect="00DB5592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5AC40" w14:textId="77777777" w:rsidR="000538F1" w:rsidRDefault="000538F1" w:rsidP="003D467C">
      <w:pPr>
        <w:spacing w:after="0" w:line="240" w:lineRule="auto"/>
      </w:pPr>
      <w:r>
        <w:separator/>
      </w:r>
    </w:p>
  </w:endnote>
  <w:endnote w:type="continuationSeparator" w:id="0">
    <w:p w14:paraId="36DB5AF5" w14:textId="77777777" w:rsidR="000538F1" w:rsidRDefault="000538F1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5E38D5DB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0CE5B5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37826DA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komunikacije</w:t>
                    </w:r>
                    <w:proofErr w:type="spellEnd"/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Prva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južna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radna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3 · 22330 Nova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lang w:val="pt-PT"/>
                      </w:rPr>
                      <w:t>Pazova</w:t>
                    </w:r>
                    <w:proofErr w:type="spellEnd"/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0DA8BD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1341F" w14:textId="77777777" w:rsidR="000538F1" w:rsidRDefault="000538F1" w:rsidP="003D467C">
      <w:pPr>
        <w:spacing w:after="0" w:line="240" w:lineRule="auto"/>
      </w:pPr>
      <w:r>
        <w:separator/>
      </w:r>
    </w:p>
  </w:footnote>
  <w:footnote w:type="continuationSeparator" w:id="0">
    <w:p w14:paraId="26DCB76E" w14:textId="77777777" w:rsidR="000538F1" w:rsidRDefault="000538F1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3B4045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1BAA43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4E295B"/>
    <w:multiLevelType w:val="hybridMultilevel"/>
    <w:tmpl w:val="9B2C86AA"/>
    <w:lvl w:ilvl="0" w:tplc="190E8E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2"/>
  </w:num>
  <w:num w:numId="13">
    <w:abstractNumId w:val="3"/>
  </w:num>
  <w:num w:numId="14">
    <w:abstractNumId w:val="8"/>
  </w:num>
  <w:num w:numId="15">
    <w:abstractNumId w:val="5"/>
  </w:num>
  <w:num w:numId="16">
    <w:abstractNumId w:val="4"/>
  </w:num>
  <w:num w:numId="17">
    <w:abstractNumId w:val="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C1D"/>
    <w:rsid w:val="0001689A"/>
    <w:rsid w:val="000173F8"/>
    <w:rsid w:val="000255C4"/>
    <w:rsid w:val="000255DA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38F1"/>
    <w:rsid w:val="00057170"/>
    <w:rsid w:val="00057681"/>
    <w:rsid w:val="00061D6F"/>
    <w:rsid w:val="000628CD"/>
    <w:rsid w:val="00063DBC"/>
    <w:rsid w:val="00066409"/>
    <w:rsid w:val="00067641"/>
    <w:rsid w:val="0007028C"/>
    <w:rsid w:val="00075A6A"/>
    <w:rsid w:val="00076D6B"/>
    <w:rsid w:val="00080687"/>
    <w:rsid w:val="00083023"/>
    <w:rsid w:val="00090A0F"/>
    <w:rsid w:val="00091A13"/>
    <w:rsid w:val="000934D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90E"/>
    <w:rsid w:val="000C2B70"/>
    <w:rsid w:val="000C361A"/>
    <w:rsid w:val="000C53C5"/>
    <w:rsid w:val="000C6FB2"/>
    <w:rsid w:val="000D1C01"/>
    <w:rsid w:val="000D2256"/>
    <w:rsid w:val="000D39C7"/>
    <w:rsid w:val="000D6554"/>
    <w:rsid w:val="000E1845"/>
    <w:rsid w:val="000E5474"/>
    <w:rsid w:val="000F23AC"/>
    <w:rsid w:val="000F3761"/>
    <w:rsid w:val="00100209"/>
    <w:rsid w:val="00101946"/>
    <w:rsid w:val="001051CC"/>
    <w:rsid w:val="00105C14"/>
    <w:rsid w:val="00106658"/>
    <w:rsid w:val="00112CC3"/>
    <w:rsid w:val="0011394E"/>
    <w:rsid w:val="00113CDC"/>
    <w:rsid w:val="00114DEB"/>
    <w:rsid w:val="001162B3"/>
    <w:rsid w:val="001208B8"/>
    <w:rsid w:val="00120946"/>
    <w:rsid w:val="0012661D"/>
    <w:rsid w:val="00126D10"/>
    <w:rsid w:val="0013039B"/>
    <w:rsid w:val="00130B7C"/>
    <w:rsid w:val="00141F1A"/>
    <w:rsid w:val="001429A2"/>
    <w:rsid w:val="00142C63"/>
    <w:rsid w:val="0014447C"/>
    <w:rsid w:val="00145693"/>
    <w:rsid w:val="0014754B"/>
    <w:rsid w:val="00151DEF"/>
    <w:rsid w:val="00151EAB"/>
    <w:rsid w:val="0015283C"/>
    <w:rsid w:val="00157BDD"/>
    <w:rsid w:val="00160B39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86A01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2FF0"/>
    <w:rsid w:val="00213BAD"/>
    <w:rsid w:val="00217A03"/>
    <w:rsid w:val="00223A2A"/>
    <w:rsid w:val="00225D64"/>
    <w:rsid w:val="002332CA"/>
    <w:rsid w:val="00235FD7"/>
    <w:rsid w:val="00237636"/>
    <w:rsid w:val="00240BC5"/>
    <w:rsid w:val="00241932"/>
    <w:rsid w:val="00242700"/>
    <w:rsid w:val="00243189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66DA6"/>
    <w:rsid w:val="00284756"/>
    <w:rsid w:val="00285223"/>
    <w:rsid w:val="00285EE5"/>
    <w:rsid w:val="002918E9"/>
    <w:rsid w:val="002950B9"/>
    <w:rsid w:val="00297D7E"/>
    <w:rsid w:val="002A1A18"/>
    <w:rsid w:val="002A29A7"/>
    <w:rsid w:val="002A37AE"/>
    <w:rsid w:val="002A44E3"/>
    <w:rsid w:val="002B2627"/>
    <w:rsid w:val="002B281E"/>
    <w:rsid w:val="002B41F0"/>
    <w:rsid w:val="002C201C"/>
    <w:rsid w:val="002D1744"/>
    <w:rsid w:val="002D5655"/>
    <w:rsid w:val="002D6F14"/>
    <w:rsid w:val="002E0DED"/>
    <w:rsid w:val="002E1ED1"/>
    <w:rsid w:val="002E3070"/>
    <w:rsid w:val="002E399A"/>
    <w:rsid w:val="002E532F"/>
    <w:rsid w:val="002F42A5"/>
    <w:rsid w:val="002F48A6"/>
    <w:rsid w:val="002F7C6B"/>
    <w:rsid w:val="003016BE"/>
    <w:rsid w:val="003027A7"/>
    <w:rsid w:val="00307735"/>
    <w:rsid w:val="00313265"/>
    <w:rsid w:val="003132FA"/>
    <w:rsid w:val="0031364E"/>
    <w:rsid w:val="0031594D"/>
    <w:rsid w:val="00320F48"/>
    <w:rsid w:val="003230AE"/>
    <w:rsid w:val="003300F4"/>
    <w:rsid w:val="003305A7"/>
    <w:rsid w:val="00333708"/>
    <w:rsid w:val="00333B12"/>
    <w:rsid w:val="00336C9E"/>
    <w:rsid w:val="00340805"/>
    <w:rsid w:val="00340DA4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26E4"/>
    <w:rsid w:val="00387A69"/>
    <w:rsid w:val="003920B0"/>
    <w:rsid w:val="003940E5"/>
    <w:rsid w:val="00395919"/>
    <w:rsid w:val="00395BD1"/>
    <w:rsid w:val="003A0C76"/>
    <w:rsid w:val="003A2ED8"/>
    <w:rsid w:val="003A3D73"/>
    <w:rsid w:val="003A4ED0"/>
    <w:rsid w:val="003A5FA7"/>
    <w:rsid w:val="003A63BA"/>
    <w:rsid w:val="003A79D7"/>
    <w:rsid w:val="003B0DFC"/>
    <w:rsid w:val="003B3254"/>
    <w:rsid w:val="003B638C"/>
    <w:rsid w:val="003C0FCD"/>
    <w:rsid w:val="003C1CD1"/>
    <w:rsid w:val="003C5A92"/>
    <w:rsid w:val="003C6626"/>
    <w:rsid w:val="003C78E0"/>
    <w:rsid w:val="003D467C"/>
    <w:rsid w:val="003D7027"/>
    <w:rsid w:val="003E1414"/>
    <w:rsid w:val="003E2546"/>
    <w:rsid w:val="003E5DCD"/>
    <w:rsid w:val="003F21C5"/>
    <w:rsid w:val="003F22A3"/>
    <w:rsid w:val="003F2902"/>
    <w:rsid w:val="003F3DB3"/>
    <w:rsid w:val="003F463F"/>
    <w:rsid w:val="003F54C0"/>
    <w:rsid w:val="00411BD0"/>
    <w:rsid w:val="00412612"/>
    <w:rsid w:val="00416631"/>
    <w:rsid w:val="00420DAF"/>
    <w:rsid w:val="004223E7"/>
    <w:rsid w:val="004236DE"/>
    <w:rsid w:val="004246BF"/>
    <w:rsid w:val="00426885"/>
    <w:rsid w:val="0043530D"/>
    <w:rsid w:val="00437072"/>
    <w:rsid w:val="00441318"/>
    <w:rsid w:val="00442672"/>
    <w:rsid w:val="00442C1C"/>
    <w:rsid w:val="00442FA0"/>
    <w:rsid w:val="004459A7"/>
    <w:rsid w:val="00450107"/>
    <w:rsid w:val="00453D4B"/>
    <w:rsid w:val="00453D51"/>
    <w:rsid w:val="00453EE3"/>
    <w:rsid w:val="0045551E"/>
    <w:rsid w:val="00461DF3"/>
    <w:rsid w:val="00473E1A"/>
    <w:rsid w:val="00480B02"/>
    <w:rsid w:val="0048472D"/>
    <w:rsid w:val="00485966"/>
    <w:rsid w:val="00485BBC"/>
    <w:rsid w:val="00490043"/>
    <w:rsid w:val="004912B4"/>
    <w:rsid w:val="00491501"/>
    <w:rsid w:val="0049269A"/>
    <w:rsid w:val="00492786"/>
    <w:rsid w:val="00492A55"/>
    <w:rsid w:val="00493590"/>
    <w:rsid w:val="004958EA"/>
    <w:rsid w:val="004967D6"/>
    <w:rsid w:val="004A14EF"/>
    <w:rsid w:val="004B6791"/>
    <w:rsid w:val="004C0683"/>
    <w:rsid w:val="004C0884"/>
    <w:rsid w:val="004C0CD6"/>
    <w:rsid w:val="004C141C"/>
    <w:rsid w:val="004C2F71"/>
    <w:rsid w:val="004D1A56"/>
    <w:rsid w:val="004D23A1"/>
    <w:rsid w:val="004E3825"/>
    <w:rsid w:val="004E3F65"/>
    <w:rsid w:val="004E4472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398B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ED8"/>
    <w:rsid w:val="005E2095"/>
    <w:rsid w:val="005E2D6E"/>
    <w:rsid w:val="005F2FA3"/>
    <w:rsid w:val="005F37BF"/>
    <w:rsid w:val="005F3B14"/>
    <w:rsid w:val="0060528D"/>
    <w:rsid w:val="00605E92"/>
    <w:rsid w:val="0060622E"/>
    <w:rsid w:val="006068F6"/>
    <w:rsid w:val="00614126"/>
    <w:rsid w:val="00615DCA"/>
    <w:rsid w:val="006216C8"/>
    <w:rsid w:val="006222CE"/>
    <w:rsid w:val="006236B3"/>
    <w:rsid w:val="00623EBB"/>
    <w:rsid w:val="00625545"/>
    <w:rsid w:val="0063049E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6BEB"/>
    <w:rsid w:val="006977FB"/>
    <w:rsid w:val="00697C29"/>
    <w:rsid w:val="006A28D7"/>
    <w:rsid w:val="006A3B5F"/>
    <w:rsid w:val="006A3B85"/>
    <w:rsid w:val="006A4657"/>
    <w:rsid w:val="006B7E9A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5418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3053"/>
    <w:rsid w:val="00715B9C"/>
    <w:rsid w:val="00716847"/>
    <w:rsid w:val="007242E6"/>
    <w:rsid w:val="00727053"/>
    <w:rsid w:val="00734E4B"/>
    <w:rsid w:val="0073506B"/>
    <w:rsid w:val="00740600"/>
    <w:rsid w:val="00740A77"/>
    <w:rsid w:val="007430F1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26E0"/>
    <w:rsid w:val="00764166"/>
    <w:rsid w:val="00766413"/>
    <w:rsid w:val="0076759E"/>
    <w:rsid w:val="007717B2"/>
    <w:rsid w:val="0077359D"/>
    <w:rsid w:val="00773F0E"/>
    <w:rsid w:val="00783BFC"/>
    <w:rsid w:val="00784290"/>
    <w:rsid w:val="007865FD"/>
    <w:rsid w:val="00786A66"/>
    <w:rsid w:val="0078766D"/>
    <w:rsid w:val="00790B47"/>
    <w:rsid w:val="00793C2A"/>
    <w:rsid w:val="007944F4"/>
    <w:rsid w:val="0079568E"/>
    <w:rsid w:val="007A15AD"/>
    <w:rsid w:val="007A340B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4B84"/>
    <w:rsid w:val="00802F88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4CCB"/>
    <w:rsid w:val="00835F47"/>
    <w:rsid w:val="00840AAE"/>
    <w:rsid w:val="008419F7"/>
    <w:rsid w:val="00844637"/>
    <w:rsid w:val="00846D93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E3483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21699"/>
    <w:rsid w:val="009365CB"/>
    <w:rsid w:val="00937B87"/>
    <w:rsid w:val="00937EB7"/>
    <w:rsid w:val="009430F7"/>
    <w:rsid w:val="00945C02"/>
    <w:rsid w:val="009500F4"/>
    <w:rsid w:val="0095013C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1C1D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53A8"/>
    <w:rsid w:val="009E4524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30180"/>
    <w:rsid w:val="00A34F43"/>
    <w:rsid w:val="00A4078B"/>
    <w:rsid w:val="00A4141B"/>
    <w:rsid w:val="00A42AB8"/>
    <w:rsid w:val="00A447BD"/>
    <w:rsid w:val="00A45109"/>
    <w:rsid w:val="00A45C33"/>
    <w:rsid w:val="00A46560"/>
    <w:rsid w:val="00A5040A"/>
    <w:rsid w:val="00A511F4"/>
    <w:rsid w:val="00A52E6E"/>
    <w:rsid w:val="00A57E42"/>
    <w:rsid w:val="00A600F0"/>
    <w:rsid w:val="00A6064B"/>
    <w:rsid w:val="00A67250"/>
    <w:rsid w:val="00A714EE"/>
    <w:rsid w:val="00A77330"/>
    <w:rsid w:val="00A77922"/>
    <w:rsid w:val="00A77CAB"/>
    <w:rsid w:val="00A800AB"/>
    <w:rsid w:val="00A805F3"/>
    <w:rsid w:val="00A82F9B"/>
    <w:rsid w:val="00A8474E"/>
    <w:rsid w:val="00A85F84"/>
    <w:rsid w:val="00A86A11"/>
    <w:rsid w:val="00A86AB7"/>
    <w:rsid w:val="00A922D9"/>
    <w:rsid w:val="00A973E3"/>
    <w:rsid w:val="00AA1EC5"/>
    <w:rsid w:val="00AA4409"/>
    <w:rsid w:val="00AA63FA"/>
    <w:rsid w:val="00AA6CDB"/>
    <w:rsid w:val="00AA7841"/>
    <w:rsid w:val="00AB3022"/>
    <w:rsid w:val="00AB7923"/>
    <w:rsid w:val="00AB7F62"/>
    <w:rsid w:val="00AC2903"/>
    <w:rsid w:val="00AC470E"/>
    <w:rsid w:val="00AC4E5A"/>
    <w:rsid w:val="00AC641A"/>
    <w:rsid w:val="00AD6D4C"/>
    <w:rsid w:val="00AD72A3"/>
    <w:rsid w:val="00AD739F"/>
    <w:rsid w:val="00AE0B0B"/>
    <w:rsid w:val="00AE42C6"/>
    <w:rsid w:val="00AE5904"/>
    <w:rsid w:val="00AF084E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6DEF"/>
    <w:rsid w:val="00B13564"/>
    <w:rsid w:val="00B14C10"/>
    <w:rsid w:val="00B20697"/>
    <w:rsid w:val="00B20BC0"/>
    <w:rsid w:val="00B21870"/>
    <w:rsid w:val="00B24737"/>
    <w:rsid w:val="00B3065B"/>
    <w:rsid w:val="00B323E6"/>
    <w:rsid w:val="00B352B0"/>
    <w:rsid w:val="00B361AC"/>
    <w:rsid w:val="00B37A65"/>
    <w:rsid w:val="00B43297"/>
    <w:rsid w:val="00B5401D"/>
    <w:rsid w:val="00B562F2"/>
    <w:rsid w:val="00B573C9"/>
    <w:rsid w:val="00B57D26"/>
    <w:rsid w:val="00B616D5"/>
    <w:rsid w:val="00B61B82"/>
    <w:rsid w:val="00B62AE7"/>
    <w:rsid w:val="00B63FD2"/>
    <w:rsid w:val="00B668D3"/>
    <w:rsid w:val="00B71C9D"/>
    <w:rsid w:val="00B75FA3"/>
    <w:rsid w:val="00B7674A"/>
    <w:rsid w:val="00B8161D"/>
    <w:rsid w:val="00B81626"/>
    <w:rsid w:val="00B874D5"/>
    <w:rsid w:val="00B91EE8"/>
    <w:rsid w:val="00B969DF"/>
    <w:rsid w:val="00BA1330"/>
    <w:rsid w:val="00BA16F0"/>
    <w:rsid w:val="00BA2321"/>
    <w:rsid w:val="00BA35CA"/>
    <w:rsid w:val="00BA4231"/>
    <w:rsid w:val="00BA5A82"/>
    <w:rsid w:val="00BB77C3"/>
    <w:rsid w:val="00BC110A"/>
    <w:rsid w:val="00BD0B21"/>
    <w:rsid w:val="00BD20B1"/>
    <w:rsid w:val="00BD74D0"/>
    <w:rsid w:val="00BE0BC2"/>
    <w:rsid w:val="00BE14E1"/>
    <w:rsid w:val="00BE2492"/>
    <w:rsid w:val="00BE7313"/>
    <w:rsid w:val="00BE7863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D51"/>
    <w:rsid w:val="00C31681"/>
    <w:rsid w:val="00C33D49"/>
    <w:rsid w:val="00C34B81"/>
    <w:rsid w:val="00C34DC4"/>
    <w:rsid w:val="00C36013"/>
    <w:rsid w:val="00C41DC2"/>
    <w:rsid w:val="00C428CC"/>
    <w:rsid w:val="00C4320E"/>
    <w:rsid w:val="00C4699E"/>
    <w:rsid w:val="00C46D0E"/>
    <w:rsid w:val="00C46FBF"/>
    <w:rsid w:val="00C526C4"/>
    <w:rsid w:val="00C543CE"/>
    <w:rsid w:val="00C556D7"/>
    <w:rsid w:val="00C61AAF"/>
    <w:rsid w:val="00C65EB1"/>
    <w:rsid w:val="00C70EBC"/>
    <w:rsid w:val="00C73855"/>
    <w:rsid w:val="00C7538C"/>
    <w:rsid w:val="00C7570C"/>
    <w:rsid w:val="00C76F49"/>
    <w:rsid w:val="00C76FB4"/>
    <w:rsid w:val="00C7728E"/>
    <w:rsid w:val="00C77FF4"/>
    <w:rsid w:val="00C8366B"/>
    <w:rsid w:val="00C866BA"/>
    <w:rsid w:val="00C875E4"/>
    <w:rsid w:val="00C87BA9"/>
    <w:rsid w:val="00C92172"/>
    <w:rsid w:val="00C93EF9"/>
    <w:rsid w:val="00C94546"/>
    <w:rsid w:val="00C95C0E"/>
    <w:rsid w:val="00CA1FAC"/>
    <w:rsid w:val="00CA3120"/>
    <w:rsid w:val="00CA5D5D"/>
    <w:rsid w:val="00CB33B3"/>
    <w:rsid w:val="00CB5EC8"/>
    <w:rsid w:val="00CB77CA"/>
    <w:rsid w:val="00CB781D"/>
    <w:rsid w:val="00CB7D60"/>
    <w:rsid w:val="00CD0EAF"/>
    <w:rsid w:val="00CD2FA0"/>
    <w:rsid w:val="00CD4163"/>
    <w:rsid w:val="00CE0FB0"/>
    <w:rsid w:val="00CE109E"/>
    <w:rsid w:val="00CE3992"/>
    <w:rsid w:val="00CF0849"/>
    <w:rsid w:val="00CF0B6C"/>
    <w:rsid w:val="00CF3639"/>
    <w:rsid w:val="00CF4E1A"/>
    <w:rsid w:val="00D00248"/>
    <w:rsid w:val="00D00D94"/>
    <w:rsid w:val="00D01789"/>
    <w:rsid w:val="00D11EFF"/>
    <w:rsid w:val="00D1223B"/>
    <w:rsid w:val="00D14CCF"/>
    <w:rsid w:val="00D157DF"/>
    <w:rsid w:val="00D15EF3"/>
    <w:rsid w:val="00D17C42"/>
    <w:rsid w:val="00D21F50"/>
    <w:rsid w:val="00D230DD"/>
    <w:rsid w:val="00D3044E"/>
    <w:rsid w:val="00D32827"/>
    <w:rsid w:val="00D338DE"/>
    <w:rsid w:val="00D34974"/>
    <w:rsid w:val="00D35227"/>
    <w:rsid w:val="00D4482A"/>
    <w:rsid w:val="00D46DF9"/>
    <w:rsid w:val="00D46EE5"/>
    <w:rsid w:val="00D517CB"/>
    <w:rsid w:val="00D521D6"/>
    <w:rsid w:val="00D55A81"/>
    <w:rsid w:val="00D55EDD"/>
    <w:rsid w:val="00D658DE"/>
    <w:rsid w:val="00D70509"/>
    <w:rsid w:val="00D774D4"/>
    <w:rsid w:val="00D7752B"/>
    <w:rsid w:val="00D77E44"/>
    <w:rsid w:val="00D85D6F"/>
    <w:rsid w:val="00D923A3"/>
    <w:rsid w:val="00D9489C"/>
    <w:rsid w:val="00D978B7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DF7C7F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0271"/>
    <w:rsid w:val="00E26568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5AE7"/>
    <w:rsid w:val="00E4636E"/>
    <w:rsid w:val="00E464A3"/>
    <w:rsid w:val="00E5196F"/>
    <w:rsid w:val="00E51A50"/>
    <w:rsid w:val="00E64DC9"/>
    <w:rsid w:val="00E664E0"/>
    <w:rsid w:val="00E67954"/>
    <w:rsid w:val="00E67D61"/>
    <w:rsid w:val="00E722C1"/>
    <w:rsid w:val="00E72DDC"/>
    <w:rsid w:val="00E76C72"/>
    <w:rsid w:val="00E83BD3"/>
    <w:rsid w:val="00E87517"/>
    <w:rsid w:val="00E90A47"/>
    <w:rsid w:val="00E91BEA"/>
    <w:rsid w:val="00E93AD1"/>
    <w:rsid w:val="00E97BCE"/>
    <w:rsid w:val="00EA0CA9"/>
    <w:rsid w:val="00EA2C83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1C2D"/>
    <w:rsid w:val="00ED3CAF"/>
    <w:rsid w:val="00EE1E93"/>
    <w:rsid w:val="00EE2D08"/>
    <w:rsid w:val="00EE390E"/>
    <w:rsid w:val="00EE40C5"/>
    <w:rsid w:val="00EE5689"/>
    <w:rsid w:val="00EE75DF"/>
    <w:rsid w:val="00EF3D73"/>
    <w:rsid w:val="00EF3D8F"/>
    <w:rsid w:val="00EF3E42"/>
    <w:rsid w:val="00EF4BC1"/>
    <w:rsid w:val="00EF54B0"/>
    <w:rsid w:val="00EF7106"/>
    <w:rsid w:val="00F0094D"/>
    <w:rsid w:val="00F043A5"/>
    <w:rsid w:val="00F04CB0"/>
    <w:rsid w:val="00F131AC"/>
    <w:rsid w:val="00F26DD5"/>
    <w:rsid w:val="00F3019E"/>
    <w:rsid w:val="00F330B6"/>
    <w:rsid w:val="00F34AE1"/>
    <w:rsid w:val="00F46782"/>
    <w:rsid w:val="00F56B2F"/>
    <w:rsid w:val="00F57C4E"/>
    <w:rsid w:val="00F60569"/>
    <w:rsid w:val="00F6489A"/>
    <w:rsid w:val="00F67AC9"/>
    <w:rsid w:val="00F704F1"/>
    <w:rsid w:val="00F740DE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E37FA"/>
    <w:rsid w:val="00FF2012"/>
    <w:rsid w:val="00FF313F"/>
    <w:rsid w:val="00FF31B0"/>
    <w:rsid w:val="00FF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6C92D3CB-CECE-4BA5-AE44-9FCFB892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yperlink" Target="https://www.instagram.com/lidlsrbija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lidl.rs/sr/Press-883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press@lidl.rs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ilos.nikolic@redc.rs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471</Words>
  <Characters>2974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Jovana Majstorović</cp:lastModifiedBy>
  <cp:revision>5</cp:revision>
  <dcterms:created xsi:type="dcterms:W3CDTF">2022-04-06T09:44:00Z</dcterms:created>
  <dcterms:modified xsi:type="dcterms:W3CDTF">2022-04-07T06:18:00Z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